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E56091" w14:textId="61A15D88" w:rsidR="00802AEB" w:rsidRPr="0089048A" w:rsidRDefault="00802AEB" w:rsidP="00851386">
      <w:pPr>
        <w:tabs>
          <w:tab w:val="left" w:pos="1620"/>
        </w:tabs>
        <w:ind w:left="284"/>
        <w:jc w:val="center"/>
        <w:rPr>
          <w:rFonts w:cstheme="minorBidi"/>
          <w:b/>
          <w:bCs/>
          <w:spacing w:val="-2"/>
          <w:sz w:val="28"/>
          <w:szCs w:val="28"/>
        </w:rPr>
      </w:pPr>
      <w:r w:rsidRPr="0089048A">
        <w:rPr>
          <w:rFonts w:cstheme="minorBidi"/>
          <w:b/>
          <w:bCs/>
          <w:spacing w:val="-2"/>
          <w:sz w:val="28"/>
          <w:szCs w:val="28"/>
        </w:rPr>
        <w:t>ZAHTJEV ZA USTUPANJE PRAVA NA KORIŠTENJE PODATAKA</w:t>
      </w:r>
    </w:p>
    <w:p w14:paraId="02B65247" w14:textId="77777777" w:rsidR="00802AEB" w:rsidRPr="0089048A" w:rsidRDefault="00802AEB" w:rsidP="00851386">
      <w:pPr>
        <w:tabs>
          <w:tab w:val="left" w:pos="1620"/>
        </w:tabs>
        <w:ind w:left="284"/>
        <w:jc w:val="center"/>
        <w:rPr>
          <w:rFonts w:cstheme="minorBidi"/>
          <w:b/>
          <w:bCs/>
          <w:spacing w:val="-2"/>
          <w:sz w:val="28"/>
          <w:szCs w:val="28"/>
        </w:rPr>
      </w:pPr>
      <w:r w:rsidRPr="0089048A">
        <w:rPr>
          <w:rFonts w:cstheme="minorBidi"/>
          <w:b/>
          <w:bCs/>
          <w:spacing w:val="-2"/>
          <w:sz w:val="28"/>
          <w:szCs w:val="28"/>
        </w:rPr>
        <w:t>IZ REGISTRA FINANSIJSKIH IZVJEŠTAJA</w:t>
      </w:r>
    </w:p>
    <w:p w14:paraId="277F18BB" w14:textId="77777777" w:rsidR="00802AEB" w:rsidRPr="0089048A" w:rsidRDefault="00802AEB" w:rsidP="0089048A">
      <w:pPr>
        <w:tabs>
          <w:tab w:val="left" w:pos="1620"/>
        </w:tabs>
        <w:ind w:left="-851"/>
        <w:jc w:val="center"/>
        <w:rPr>
          <w:rFonts w:cstheme="minorBidi"/>
          <w:sz w:val="10"/>
          <w:szCs w:val="10"/>
        </w:rPr>
      </w:pPr>
    </w:p>
    <w:tbl>
      <w:tblPr>
        <w:tblStyle w:val="TableGridLight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5"/>
        <w:gridCol w:w="4668"/>
      </w:tblGrid>
      <w:tr w:rsidR="00802AEB" w:rsidRPr="000A113C" w14:paraId="44558C84" w14:textId="77777777" w:rsidTr="00802AEB">
        <w:trPr>
          <w:trHeight w:val="387"/>
        </w:trPr>
        <w:tc>
          <w:tcPr>
            <w:tcW w:w="9493" w:type="dxa"/>
            <w:gridSpan w:val="2"/>
            <w:shd w:val="clear" w:color="auto" w:fill="D9D9D9" w:themeFill="background1" w:themeFillShade="D9"/>
            <w:vAlign w:val="center"/>
          </w:tcPr>
          <w:p w14:paraId="51E4747C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/>
                <w:sz w:val="24"/>
              </w:rPr>
            </w:pPr>
            <w:r w:rsidRPr="0089048A">
              <w:rPr>
                <w:rFonts w:ascii="Cambria" w:hAnsi="Cambria" w:cstheme="minorBidi"/>
                <w:b/>
                <w:sz w:val="24"/>
              </w:rPr>
              <w:t>OPŠTI PODACI NARUČIOCA PODATAKA</w:t>
            </w:r>
          </w:p>
        </w:tc>
      </w:tr>
      <w:tr w:rsidR="00802AEB" w:rsidRPr="000A113C" w14:paraId="235CD0CD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20FC8B22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Naziv naručioca podataka</w:t>
            </w:r>
          </w:p>
        </w:tc>
        <w:tc>
          <w:tcPr>
            <w:tcW w:w="4668" w:type="dxa"/>
            <w:vAlign w:val="center"/>
          </w:tcPr>
          <w:p w14:paraId="13724F67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35920349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3AC30CA8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ID broj</w:t>
            </w:r>
          </w:p>
        </w:tc>
        <w:tc>
          <w:tcPr>
            <w:tcW w:w="4668" w:type="dxa"/>
            <w:vAlign w:val="center"/>
          </w:tcPr>
          <w:p w14:paraId="67C96E1B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7823F11A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3D94DC90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PDV broj</w:t>
            </w:r>
          </w:p>
        </w:tc>
        <w:tc>
          <w:tcPr>
            <w:tcW w:w="4668" w:type="dxa"/>
            <w:vAlign w:val="center"/>
          </w:tcPr>
          <w:p w14:paraId="12DE6060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24A76D2B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15E5756C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Ovlašteno lice</w:t>
            </w:r>
          </w:p>
        </w:tc>
        <w:tc>
          <w:tcPr>
            <w:tcW w:w="4668" w:type="dxa"/>
            <w:vAlign w:val="center"/>
          </w:tcPr>
          <w:p w14:paraId="1ED67732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2C94AC39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4613C058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Transakcijski račun</w:t>
            </w:r>
          </w:p>
        </w:tc>
        <w:tc>
          <w:tcPr>
            <w:tcW w:w="4668" w:type="dxa"/>
            <w:vAlign w:val="center"/>
          </w:tcPr>
          <w:p w14:paraId="7EC6D2DF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357D8F3C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5E9FE03F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Matični broj upisa u odgovarajući registar</w:t>
            </w:r>
          </w:p>
        </w:tc>
        <w:tc>
          <w:tcPr>
            <w:tcW w:w="4668" w:type="dxa"/>
            <w:vAlign w:val="center"/>
          </w:tcPr>
          <w:p w14:paraId="366AAD0D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69D49AFC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2CECBD86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Broj rješenja</w:t>
            </w:r>
          </w:p>
        </w:tc>
        <w:tc>
          <w:tcPr>
            <w:tcW w:w="4668" w:type="dxa"/>
            <w:vAlign w:val="center"/>
          </w:tcPr>
          <w:p w14:paraId="112F9786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79458547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1C4AB54D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Adresa</w:t>
            </w:r>
          </w:p>
        </w:tc>
        <w:tc>
          <w:tcPr>
            <w:tcW w:w="4668" w:type="dxa"/>
            <w:vAlign w:val="center"/>
          </w:tcPr>
          <w:p w14:paraId="791A1932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7062F026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7B16E735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Poštanski broj i grad</w:t>
            </w:r>
          </w:p>
        </w:tc>
        <w:tc>
          <w:tcPr>
            <w:tcW w:w="4668" w:type="dxa"/>
            <w:vAlign w:val="center"/>
          </w:tcPr>
          <w:p w14:paraId="38B0C42E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724CD99B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1EA3E109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Kontakt osoba</w:t>
            </w:r>
          </w:p>
        </w:tc>
        <w:tc>
          <w:tcPr>
            <w:tcW w:w="4668" w:type="dxa"/>
            <w:vAlign w:val="center"/>
          </w:tcPr>
          <w:p w14:paraId="0FFCDA3C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147CD1AF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0944F6CA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Kontakt tel/fax</w:t>
            </w:r>
          </w:p>
        </w:tc>
        <w:tc>
          <w:tcPr>
            <w:tcW w:w="4668" w:type="dxa"/>
            <w:vAlign w:val="center"/>
          </w:tcPr>
          <w:p w14:paraId="35BC5104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2A881D87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1384E824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Kontakt e-mail</w:t>
            </w:r>
          </w:p>
        </w:tc>
        <w:tc>
          <w:tcPr>
            <w:tcW w:w="4668" w:type="dxa"/>
            <w:vAlign w:val="center"/>
          </w:tcPr>
          <w:p w14:paraId="6CCA5E14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1AB0EB58" w14:textId="77777777" w:rsidTr="00802AEB">
        <w:trPr>
          <w:trHeight w:hRule="exact" w:val="312"/>
        </w:trPr>
        <w:tc>
          <w:tcPr>
            <w:tcW w:w="4825" w:type="dxa"/>
            <w:vAlign w:val="center"/>
          </w:tcPr>
          <w:p w14:paraId="42E18C0D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Web stranica</w:t>
            </w:r>
          </w:p>
        </w:tc>
        <w:tc>
          <w:tcPr>
            <w:tcW w:w="4668" w:type="dxa"/>
            <w:vAlign w:val="center"/>
          </w:tcPr>
          <w:p w14:paraId="61C6978D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02AEB" w:rsidRPr="000A113C" w14:paraId="34C3E863" w14:textId="77777777" w:rsidTr="00802AEB">
        <w:trPr>
          <w:trHeight w:val="290"/>
        </w:trPr>
        <w:tc>
          <w:tcPr>
            <w:tcW w:w="9493" w:type="dxa"/>
            <w:gridSpan w:val="2"/>
            <w:shd w:val="clear" w:color="auto" w:fill="D9D9D9" w:themeFill="background1" w:themeFillShade="D9"/>
            <w:vAlign w:val="center"/>
          </w:tcPr>
          <w:p w14:paraId="104150C2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/>
                <w:sz w:val="24"/>
              </w:rPr>
            </w:pPr>
            <w:r w:rsidRPr="0089048A">
              <w:rPr>
                <w:rFonts w:ascii="Cambria" w:hAnsi="Cambria" w:cstheme="minorBidi"/>
                <w:b/>
                <w:sz w:val="24"/>
              </w:rPr>
              <w:t>SPECIFIKACIJA TRAŽENIH PODATAKA</w:t>
            </w:r>
          </w:p>
        </w:tc>
      </w:tr>
      <w:tr w:rsidR="00802AEB" w:rsidRPr="000A113C" w14:paraId="50981B3F" w14:textId="77777777" w:rsidTr="00802AEB">
        <w:trPr>
          <w:trHeight w:val="290"/>
        </w:trPr>
        <w:tc>
          <w:tcPr>
            <w:tcW w:w="4825" w:type="dxa"/>
            <w:vAlign w:val="center"/>
          </w:tcPr>
          <w:p w14:paraId="5AB6E37F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Izvještajni period</w:t>
            </w:r>
          </w:p>
        </w:tc>
        <w:tc>
          <w:tcPr>
            <w:tcW w:w="4668" w:type="dxa"/>
            <w:vAlign w:val="center"/>
          </w:tcPr>
          <w:p w14:paraId="35426E8E" w14:textId="77777777" w:rsidR="00802AEB" w:rsidRPr="0089048A" w:rsidRDefault="00802AEB" w:rsidP="00802AEB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9048A" w:rsidRPr="000A113C" w14:paraId="4E7DD312" w14:textId="77777777" w:rsidTr="00802AEB">
        <w:trPr>
          <w:trHeight w:val="290"/>
        </w:trPr>
        <w:tc>
          <w:tcPr>
            <w:tcW w:w="4825" w:type="dxa"/>
            <w:vAlign w:val="center"/>
          </w:tcPr>
          <w:p w14:paraId="765A1BAC" w14:textId="7C3D74E3" w:rsidR="0089048A" w:rsidRPr="0089048A" w:rsidRDefault="0089048A" w:rsidP="0089048A">
            <w:pPr>
              <w:jc w:val="center"/>
              <w:rPr>
                <w:rFonts w:cstheme="minorBidi"/>
                <w:bCs/>
                <w:sz w:val="24"/>
              </w:rPr>
            </w:pPr>
            <w:r w:rsidRPr="0089048A">
              <w:rPr>
                <w:rFonts w:cstheme="minorBidi"/>
                <w:bCs/>
                <w:sz w:val="24"/>
              </w:rPr>
              <w:t>Vrsta finansijskog izvještaja (redovni godišnji finansijski izvještaj/redovni-različit izvještajni period, izmijenjeni finansijski izvještaj i dr.)</w:t>
            </w:r>
          </w:p>
        </w:tc>
        <w:tc>
          <w:tcPr>
            <w:tcW w:w="4668" w:type="dxa"/>
            <w:vAlign w:val="center"/>
          </w:tcPr>
          <w:p w14:paraId="79E482E0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9048A" w:rsidRPr="000A113C" w14:paraId="18BF93A9" w14:textId="77777777" w:rsidTr="00802AEB">
        <w:trPr>
          <w:trHeight w:val="290"/>
        </w:trPr>
        <w:tc>
          <w:tcPr>
            <w:tcW w:w="4825" w:type="dxa"/>
            <w:vAlign w:val="center"/>
          </w:tcPr>
          <w:p w14:paraId="4C173194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Vrsta ustupanja (javno,masovno i pojedinačno)</w:t>
            </w:r>
          </w:p>
        </w:tc>
        <w:tc>
          <w:tcPr>
            <w:tcW w:w="4668" w:type="dxa"/>
            <w:vAlign w:val="center"/>
          </w:tcPr>
          <w:p w14:paraId="30D5E504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9048A" w:rsidRPr="000A113C" w14:paraId="1BE97C0E" w14:textId="77777777" w:rsidTr="00802AEB">
        <w:trPr>
          <w:trHeight w:val="906"/>
        </w:trPr>
        <w:tc>
          <w:tcPr>
            <w:tcW w:w="4825" w:type="dxa"/>
            <w:vAlign w:val="center"/>
          </w:tcPr>
          <w:p w14:paraId="08907FA2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Tražene AOP pozicije iz finansijskih izvještaja</w:t>
            </w:r>
          </w:p>
        </w:tc>
        <w:tc>
          <w:tcPr>
            <w:tcW w:w="4668" w:type="dxa"/>
            <w:vAlign w:val="center"/>
          </w:tcPr>
          <w:p w14:paraId="2A7D1709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9048A" w:rsidRPr="000A113C" w14:paraId="2EFF6148" w14:textId="77777777" w:rsidTr="00802AEB">
        <w:trPr>
          <w:trHeight w:val="715"/>
        </w:trPr>
        <w:tc>
          <w:tcPr>
            <w:tcW w:w="4825" w:type="dxa"/>
            <w:vAlign w:val="center"/>
          </w:tcPr>
          <w:p w14:paraId="6748D902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Ostale pozicije iz finansijskih izvještaja</w:t>
            </w:r>
          </w:p>
        </w:tc>
        <w:tc>
          <w:tcPr>
            <w:tcW w:w="4668" w:type="dxa"/>
            <w:vAlign w:val="center"/>
          </w:tcPr>
          <w:p w14:paraId="70BA1D35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9048A" w:rsidRPr="000A113C" w14:paraId="5D622DA5" w14:textId="77777777" w:rsidTr="00802AEB">
        <w:trPr>
          <w:trHeight w:val="290"/>
        </w:trPr>
        <w:tc>
          <w:tcPr>
            <w:tcW w:w="4825" w:type="dxa"/>
            <w:vAlign w:val="center"/>
          </w:tcPr>
          <w:p w14:paraId="1643D7B5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Svrha/namjena korištenja traženih podataka/pozicija (lično informisanje, naučno-istraživačka obrada, u svrhu obavljanja poslova iz nadležnosti javnih subjekata bez komercijalnog interesa, za poslovne potrebe i komercijalne potrebe)</w:t>
            </w:r>
          </w:p>
        </w:tc>
        <w:tc>
          <w:tcPr>
            <w:tcW w:w="4668" w:type="dxa"/>
            <w:vAlign w:val="center"/>
          </w:tcPr>
          <w:p w14:paraId="43B6F858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9048A" w:rsidRPr="000A113C" w14:paraId="6E381CAD" w14:textId="77777777" w:rsidTr="00802AEB">
        <w:trPr>
          <w:trHeight w:val="290"/>
        </w:trPr>
        <w:tc>
          <w:tcPr>
            <w:tcW w:w="4825" w:type="dxa"/>
            <w:vAlign w:val="center"/>
          </w:tcPr>
          <w:p w14:paraId="1A7DFF71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Način korištenja traženih podataka (navesti sve namjeravane načine i oblike korištenja traženih podataka, npr. kreiranje bonitetnih izvještaja, vlastitih proizvoda putem web portala i dr.)</w:t>
            </w:r>
          </w:p>
        </w:tc>
        <w:tc>
          <w:tcPr>
            <w:tcW w:w="4668" w:type="dxa"/>
            <w:vAlign w:val="center"/>
          </w:tcPr>
          <w:p w14:paraId="6EBD4620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  <w:tr w:rsidR="0089048A" w:rsidRPr="000A113C" w14:paraId="5DC9D197" w14:textId="77777777" w:rsidTr="00802AEB">
        <w:trPr>
          <w:trHeight w:val="290"/>
        </w:trPr>
        <w:tc>
          <w:tcPr>
            <w:tcW w:w="4825" w:type="dxa"/>
            <w:vAlign w:val="center"/>
          </w:tcPr>
          <w:p w14:paraId="79B11E24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  <w:r w:rsidRPr="0089048A">
              <w:rPr>
                <w:rFonts w:ascii="Cambria" w:hAnsi="Cambria" w:cstheme="minorBidi"/>
                <w:bCs/>
                <w:sz w:val="24"/>
              </w:rPr>
              <w:t>Način dostavljanja ponude/predračuna (putem pošte, e-maila, fax-a i dr.)</w:t>
            </w:r>
          </w:p>
        </w:tc>
        <w:tc>
          <w:tcPr>
            <w:tcW w:w="4668" w:type="dxa"/>
            <w:vAlign w:val="center"/>
          </w:tcPr>
          <w:p w14:paraId="1ADE50AE" w14:textId="77777777" w:rsidR="0089048A" w:rsidRPr="0089048A" w:rsidRDefault="0089048A" w:rsidP="0089048A">
            <w:pPr>
              <w:jc w:val="center"/>
              <w:rPr>
                <w:rFonts w:ascii="Cambria" w:hAnsi="Cambria" w:cstheme="minorBidi"/>
                <w:bCs/>
                <w:sz w:val="24"/>
              </w:rPr>
            </w:pPr>
          </w:p>
        </w:tc>
      </w:tr>
    </w:tbl>
    <w:tbl>
      <w:tblPr>
        <w:tblStyle w:val="Tabela"/>
        <w:tblpPr w:leftFromText="180" w:rightFromText="180" w:vertAnchor="text" w:horzAnchor="margin" w:tblpY="211"/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1E0BAF" w14:paraId="2094E9F5" w14:textId="77777777" w:rsidTr="001E0B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0D6166" w14:textId="77777777" w:rsidR="001E0BAF" w:rsidRDefault="001E0BAF" w:rsidP="001E0BAF">
            <w:pPr>
              <w:tabs>
                <w:tab w:val="left" w:pos="1620"/>
              </w:tabs>
              <w:spacing w:line="276" w:lineRule="auto"/>
              <w:jc w:val="center"/>
              <w:rPr>
                <w:rFonts w:asciiTheme="minorBidi" w:hAnsiTheme="minorBidi" w:cstheme="minorBidi"/>
                <w:sz w:val="24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14:paraId="265E3CC1" w14:textId="77777777" w:rsidR="001E0BAF" w:rsidRDefault="001E0BAF" w:rsidP="001E0BAF">
            <w:pPr>
              <w:tabs>
                <w:tab w:val="left" w:pos="162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4"/>
              </w:rPr>
            </w:pP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4D8285" w14:textId="77777777" w:rsidR="001E0BAF" w:rsidRDefault="001E0BAF" w:rsidP="001E0BAF">
            <w:pPr>
              <w:tabs>
                <w:tab w:val="left" w:pos="1620"/>
              </w:tabs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theme="minorBidi"/>
                <w:sz w:val="24"/>
              </w:rPr>
            </w:pPr>
          </w:p>
        </w:tc>
      </w:tr>
      <w:tr w:rsidR="001E0BAF" w:rsidRPr="007228EB" w14:paraId="69E96D2B" w14:textId="77777777" w:rsidTr="001E0B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4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0BE013FB" w14:textId="77777777" w:rsidR="001E0BAF" w:rsidRPr="007228EB" w:rsidRDefault="001E0BAF" w:rsidP="001E0BAF">
            <w:pPr>
              <w:tabs>
                <w:tab w:val="left" w:pos="1620"/>
              </w:tabs>
              <w:spacing w:line="276" w:lineRule="auto"/>
              <w:jc w:val="center"/>
              <w:rPr>
                <w:rFonts w:cstheme="minorBidi"/>
                <w:sz w:val="24"/>
              </w:rPr>
            </w:pPr>
            <w:r w:rsidRPr="007228EB">
              <w:rPr>
                <w:rFonts w:cstheme="minorBidi"/>
                <w:sz w:val="24"/>
              </w:rPr>
              <w:t>Mjesto i datum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6B2B99" w14:textId="77777777" w:rsidR="001E0BAF" w:rsidRPr="007228EB" w:rsidRDefault="001E0BAF" w:rsidP="001E0BAF">
            <w:pPr>
              <w:tabs>
                <w:tab w:val="left" w:pos="162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4"/>
              </w:rPr>
            </w:pPr>
            <w:r w:rsidRPr="007228EB">
              <w:rPr>
                <w:rFonts w:cstheme="minorBidi"/>
                <w:sz w:val="24"/>
              </w:rPr>
              <w:t>M.P.</w:t>
            </w:r>
          </w:p>
        </w:tc>
        <w:tc>
          <w:tcPr>
            <w:tcW w:w="3115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07454E3" w14:textId="77777777" w:rsidR="001E0BAF" w:rsidRPr="007228EB" w:rsidRDefault="001E0BAF" w:rsidP="001E0BAF">
            <w:pPr>
              <w:tabs>
                <w:tab w:val="left" w:pos="1620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  <w:sz w:val="24"/>
              </w:rPr>
            </w:pPr>
            <w:r w:rsidRPr="007228EB">
              <w:rPr>
                <w:rFonts w:cstheme="minorBidi"/>
                <w:sz w:val="24"/>
              </w:rPr>
              <w:t>Potpis naručioca podataka</w:t>
            </w:r>
          </w:p>
        </w:tc>
      </w:tr>
    </w:tbl>
    <w:p w14:paraId="62E57194" w14:textId="7F18901C" w:rsidR="00AC03F5" w:rsidRPr="0089048A" w:rsidRDefault="00AC03F5" w:rsidP="001E0BAF">
      <w:pPr>
        <w:tabs>
          <w:tab w:val="left" w:pos="1620"/>
        </w:tabs>
        <w:spacing w:line="276" w:lineRule="auto"/>
        <w:rPr>
          <w:rFonts w:asciiTheme="minorBidi" w:hAnsiTheme="minorBidi" w:cstheme="minorBidi"/>
          <w:sz w:val="24"/>
        </w:rPr>
      </w:pPr>
    </w:p>
    <w:sectPr w:rsidR="00AC03F5" w:rsidRPr="0089048A" w:rsidSect="00851386">
      <w:headerReference w:type="default" r:id="rId8"/>
      <w:headerReference w:type="first" r:id="rId9"/>
      <w:footerReference w:type="first" r:id="rId10"/>
      <w:pgSz w:w="11906" w:h="16838" w:code="9"/>
      <w:pgMar w:top="1527" w:right="1134" w:bottom="1134" w:left="1418" w:header="680" w:footer="2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B70EDB" w14:textId="77777777" w:rsidR="0081684C" w:rsidRDefault="0081684C" w:rsidP="00E5376E">
      <w:r>
        <w:separator/>
      </w:r>
    </w:p>
  </w:endnote>
  <w:endnote w:type="continuationSeparator" w:id="0">
    <w:p w14:paraId="6E901578" w14:textId="77777777" w:rsidR="0081684C" w:rsidRDefault="0081684C" w:rsidP="00E5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1D9E70" w14:textId="54EA7452" w:rsidR="002625F0" w:rsidRPr="006E3F21" w:rsidRDefault="007228EB" w:rsidP="002625F0">
    <w:pPr>
      <w:spacing w:after="120"/>
      <w:ind w:right="142"/>
      <w:jc w:val="center"/>
      <w:rPr>
        <w:rFonts w:cs="Arial"/>
        <w:sz w:val="18"/>
        <w:szCs w:val="18"/>
      </w:rPr>
    </w:pPr>
    <w:r>
      <w:rPr>
        <w:rFonts w:cs="Arial"/>
        <w:noProof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71040" behindDoc="1" locked="0" layoutInCell="1" allowOverlap="1" wp14:anchorId="5C91DCFD" wp14:editId="417D3E90">
              <wp:simplePos x="0" y="0"/>
              <wp:positionH relativeFrom="column">
                <wp:posOffset>635</wp:posOffset>
              </wp:positionH>
              <wp:positionV relativeFrom="paragraph">
                <wp:posOffset>54610</wp:posOffset>
              </wp:positionV>
              <wp:extent cx="6046470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39" name="Straight Connector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4647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7BF24AC" id="Straight Connector 39" o:spid="_x0000_s1026" style="position:absolute;z-index:-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05pt,4.3pt" to="476.1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" strokecolor="#4579b8 [3044]">
              <w10:wrap type="tight"/>
            </v:line>
          </w:pict>
        </mc:Fallback>
      </mc:AlternateContent>
    </w:r>
    <w:r>
      <w:rPr>
        <w:rFonts w:cs="Arial"/>
        <w:sz w:val="18"/>
        <w:szCs w:val="18"/>
      </w:rPr>
      <w:t xml:space="preserve">        </w:t>
    </w:r>
    <w:r w:rsidR="002625F0" w:rsidRPr="006E3F21">
      <w:rPr>
        <w:rFonts w:cs="Arial"/>
        <w:sz w:val="18"/>
        <w:szCs w:val="18"/>
      </w:rPr>
      <w:t>Ložionička 3, 71000 Sarajevo</w:t>
    </w:r>
    <w:r w:rsidR="002625F0">
      <w:rPr>
        <w:rFonts w:cs="Arial"/>
        <w:sz w:val="18"/>
        <w:szCs w:val="18"/>
      </w:rPr>
      <w:t>;</w:t>
    </w:r>
    <w:r w:rsidR="002625F0" w:rsidRPr="006E3F21">
      <w:rPr>
        <w:rFonts w:cs="Arial"/>
        <w:sz w:val="18"/>
        <w:szCs w:val="18"/>
      </w:rPr>
      <w:t xml:space="preserve"> tel.+387 33 255200, fax +387 33 255206</w:t>
    </w:r>
    <w:r w:rsidR="002625F0">
      <w:rPr>
        <w:rFonts w:cs="Arial"/>
        <w:sz w:val="18"/>
        <w:szCs w:val="18"/>
      </w:rPr>
      <w:t>;</w:t>
    </w:r>
    <w:r w:rsidR="002625F0" w:rsidRPr="006E3F21">
      <w:rPr>
        <w:rFonts w:cs="Arial"/>
        <w:sz w:val="18"/>
        <w:szCs w:val="18"/>
      </w:rPr>
      <w:t xml:space="preserve"> info@fia.ba</w:t>
    </w:r>
    <w:r w:rsidR="002625F0">
      <w:rPr>
        <w:rFonts w:cs="Arial"/>
        <w:sz w:val="18"/>
        <w:szCs w:val="18"/>
      </w:rPr>
      <w:t>;</w:t>
    </w:r>
    <w:r w:rsidR="002625F0" w:rsidRPr="006E3F21">
      <w:rPr>
        <w:rFonts w:cs="Arial"/>
        <w:sz w:val="18"/>
        <w:szCs w:val="18"/>
      </w:rPr>
      <w:t xml:space="preserve">  </w:t>
    </w:r>
    <w:hyperlink r:id="rId1" w:history="1">
      <w:r w:rsidR="002625F0" w:rsidRPr="00167D25">
        <w:rPr>
          <w:rStyle w:val="Hyperlink"/>
          <w:rFonts w:cs="Arial"/>
          <w:sz w:val="18"/>
          <w:szCs w:val="18"/>
        </w:rPr>
        <w:t>www.fia.ba</w:t>
      </w:r>
    </w:hyperlink>
  </w:p>
  <w:p w14:paraId="128CC2C5" w14:textId="6C270490" w:rsidR="00B12E16" w:rsidRDefault="00B12E16" w:rsidP="007228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DD35B0" w14:textId="77777777" w:rsidR="0081684C" w:rsidRDefault="0081684C" w:rsidP="00E5376E">
      <w:r>
        <w:separator/>
      </w:r>
    </w:p>
  </w:footnote>
  <w:footnote w:type="continuationSeparator" w:id="0">
    <w:p w14:paraId="483661FF" w14:textId="77777777" w:rsidR="0081684C" w:rsidRDefault="0081684C" w:rsidP="00E5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5DDBB6" w14:textId="6A63C778" w:rsidR="00697FD4" w:rsidRPr="009750CF" w:rsidRDefault="00697FD4" w:rsidP="00ED7506">
    <w:pPr>
      <w:pStyle w:val="Header"/>
      <w:tabs>
        <w:tab w:val="clear" w:pos="4320"/>
        <w:tab w:val="clear" w:pos="8640"/>
        <w:tab w:val="left" w:pos="2940"/>
      </w:tabs>
      <w:rPr>
        <w:b/>
        <w:noProof/>
        <w:lang w:eastAsia="bs-Latn-B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19C9B5" w14:textId="287A2D6D" w:rsidR="00D601F5" w:rsidRDefault="00D601F5" w:rsidP="00D601F5">
    <w:pPr>
      <w:pStyle w:val="Header"/>
    </w:pPr>
    <w:r>
      <w:rPr>
        <w:noProof/>
      </w:rPr>
      <w:drawing>
        <wp:inline distT="0" distB="0" distL="0" distR="0" wp14:anchorId="76BAA15F" wp14:editId="3A65DB3A">
          <wp:extent cx="1943100" cy="466976"/>
          <wp:effectExtent l="0" t="0" r="0" b="9525"/>
          <wp:docPr id="496123830" name="Picture 3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123830" name="Picture 3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1041" cy="495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6459477" w14:textId="77777777" w:rsidR="00D601F5" w:rsidRDefault="00D601F5" w:rsidP="00D601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BB0C2C"/>
    <w:multiLevelType w:val="multilevel"/>
    <w:tmpl w:val="6224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49C7C91"/>
    <w:multiLevelType w:val="hybridMultilevel"/>
    <w:tmpl w:val="398037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E022D"/>
    <w:multiLevelType w:val="hybridMultilevel"/>
    <w:tmpl w:val="71622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7016DC"/>
    <w:multiLevelType w:val="hybridMultilevel"/>
    <w:tmpl w:val="757464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4712C1"/>
    <w:multiLevelType w:val="hybridMultilevel"/>
    <w:tmpl w:val="65C0D2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553E4"/>
    <w:multiLevelType w:val="hybridMultilevel"/>
    <w:tmpl w:val="16E47B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A6C11"/>
    <w:multiLevelType w:val="hybridMultilevel"/>
    <w:tmpl w:val="3B64F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84D7B"/>
    <w:multiLevelType w:val="hybridMultilevel"/>
    <w:tmpl w:val="4D0A0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031D6"/>
    <w:multiLevelType w:val="hybridMultilevel"/>
    <w:tmpl w:val="A7D4FE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233188"/>
    <w:multiLevelType w:val="hybridMultilevel"/>
    <w:tmpl w:val="CD167A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708F6"/>
    <w:multiLevelType w:val="hybridMultilevel"/>
    <w:tmpl w:val="EF2E5D56"/>
    <w:lvl w:ilvl="0" w:tplc="58DC8C7A">
      <w:start w:val="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8128EB"/>
    <w:multiLevelType w:val="hybridMultilevel"/>
    <w:tmpl w:val="EB244256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2" w15:restartNumberingAfterBreak="0">
    <w:nsid w:val="2F087F14"/>
    <w:multiLevelType w:val="hybridMultilevel"/>
    <w:tmpl w:val="30826676"/>
    <w:lvl w:ilvl="0" w:tplc="D6BA1998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D0857"/>
    <w:multiLevelType w:val="hybridMultilevel"/>
    <w:tmpl w:val="48F68752"/>
    <w:lvl w:ilvl="0" w:tplc="847CEF7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B260A4"/>
    <w:multiLevelType w:val="multilevel"/>
    <w:tmpl w:val="EBC81B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36A10784"/>
    <w:multiLevelType w:val="hybridMultilevel"/>
    <w:tmpl w:val="2076D9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8066A65"/>
    <w:multiLevelType w:val="hybridMultilevel"/>
    <w:tmpl w:val="F9AE4C86"/>
    <w:lvl w:ilvl="0" w:tplc="9450284A">
      <w:start w:val="1"/>
      <w:numFmt w:val="decimal"/>
      <w:lvlText w:val="%1."/>
      <w:lvlJc w:val="left"/>
      <w:pPr>
        <w:ind w:left="108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2F330A"/>
    <w:multiLevelType w:val="hybridMultilevel"/>
    <w:tmpl w:val="9F424D52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41C25F68"/>
    <w:multiLevelType w:val="hybridMultilevel"/>
    <w:tmpl w:val="CEDC7E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6C2BFC"/>
    <w:multiLevelType w:val="multilevel"/>
    <w:tmpl w:val="1EF293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 w15:restartNumberingAfterBreak="0">
    <w:nsid w:val="500E74FC"/>
    <w:multiLevelType w:val="hybridMultilevel"/>
    <w:tmpl w:val="6B76E81C"/>
    <w:lvl w:ilvl="0" w:tplc="EAC4E218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color w:val="auto"/>
        <w:sz w:val="22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724B8C"/>
    <w:multiLevelType w:val="hybridMultilevel"/>
    <w:tmpl w:val="80FCA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C4773"/>
    <w:multiLevelType w:val="hybridMultilevel"/>
    <w:tmpl w:val="EC484C8E"/>
    <w:lvl w:ilvl="0" w:tplc="847CEF7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760D60"/>
    <w:multiLevelType w:val="hybridMultilevel"/>
    <w:tmpl w:val="B57CD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A22ACF"/>
    <w:multiLevelType w:val="hybridMultilevel"/>
    <w:tmpl w:val="113A1D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C5EF9"/>
    <w:multiLevelType w:val="hybridMultilevel"/>
    <w:tmpl w:val="E084E898"/>
    <w:lvl w:ilvl="0" w:tplc="A5B0F12E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4C21DA"/>
    <w:multiLevelType w:val="hybridMultilevel"/>
    <w:tmpl w:val="C1B6EB22"/>
    <w:lvl w:ilvl="0" w:tplc="847CEF74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0232E"/>
    <w:multiLevelType w:val="hybridMultilevel"/>
    <w:tmpl w:val="755AA21E"/>
    <w:lvl w:ilvl="0" w:tplc="58DC8C7A">
      <w:start w:val="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577237"/>
    <w:multiLevelType w:val="hybridMultilevel"/>
    <w:tmpl w:val="17300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E85EB2"/>
    <w:multiLevelType w:val="hybridMultilevel"/>
    <w:tmpl w:val="204C7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3B47B8"/>
    <w:multiLevelType w:val="hybridMultilevel"/>
    <w:tmpl w:val="26F86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A77947"/>
    <w:multiLevelType w:val="hybridMultilevel"/>
    <w:tmpl w:val="CB76216E"/>
    <w:lvl w:ilvl="0" w:tplc="4F68B0E4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E4364D"/>
    <w:multiLevelType w:val="hybridMultilevel"/>
    <w:tmpl w:val="E794C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712BFD"/>
    <w:multiLevelType w:val="hybridMultilevel"/>
    <w:tmpl w:val="944C8E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77097E"/>
    <w:multiLevelType w:val="hybridMultilevel"/>
    <w:tmpl w:val="CB200F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F339B2"/>
    <w:multiLevelType w:val="hybridMultilevel"/>
    <w:tmpl w:val="65E2F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F5399E"/>
    <w:multiLevelType w:val="hybridMultilevel"/>
    <w:tmpl w:val="20223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81067">
    <w:abstractNumId w:val="0"/>
  </w:num>
  <w:num w:numId="2" w16cid:durableId="578255343">
    <w:abstractNumId w:val="5"/>
  </w:num>
  <w:num w:numId="3" w16cid:durableId="1090857915">
    <w:abstractNumId w:val="24"/>
  </w:num>
  <w:num w:numId="4" w16cid:durableId="292171769">
    <w:abstractNumId w:val="30"/>
  </w:num>
  <w:num w:numId="5" w16cid:durableId="1188368904">
    <w:abstractNumId w:val="34"/>
  </w:num>
  <w:num w:numId="6" w16cid:durableId="32387906">
    <w:abstractNumId w:val="18"/>
  </w:num>
  <w:num w:numId="7" w16cid:durableId="86967231">
    <w:abstractNumId w:val="32"/>
  </w:num>
  <w:num w:numId="8" w16cid:durableId="1992170547">
    <w:abstractNumId w:val="27"/>
  </w:num>
  <w:num w:numId="9" w16cid:durableId="1697006082">
    <w:abstractNumId w:val="10"/>
  </w:num>
  <w:num w:numId="10" w16cid:durableId="1835493720">
    <w:abstractNumId w:val="1"/>
  </w:num>
  <w:num w:numId="11" w16cid:durableId="112986068">
    <w:abstractNumId w:val="19"/>
  </w:num>
  <w:num w:numId="12" w16cid:durableId="2069300036">
    <w:abstractNumId w:val="33"/>
  </w:num>
  <w:num w:numId="13" w16cid:durableId="2050567506">
    <w:abstractNumId w:val="23"/>
  </w:num>
  <w:num w:numId="14" w16cid:durableId="578566208">
    <w:abstractNumId w:val="7"/>
  </w:num>
  <w:num w:numId="15" w16cid:durableId="1638561529">
    <w:abstractNumId w:val="11"/>
  </w:num>
  <w:num w:numId="16" w16cid:durableId="477460358">
    <w:abstractNumId w:val="17"/>
  </w:num>
  <w:num w:numId="17" w16cid:durableId="33166306">
    <w:abstractNumId w:val="15"/>
  </w:num>
  <w:num w:numId="18" w16cid:durableId="660042375">
    <w:abstractNumId w:val="4"/>
  </w:num>
  <w:num w:numId="19" w16cid:durableId="729304747">
    <w:abstractNumId w:val="9"/>
  </w:num>
  <w:num w:numId="20" w16cid:durableId="471410126">
    <w:abstractNumId w:val="12"/>
  </w:num>
  <w:num w:numId="21" w16cid:durableId="830870847">
    <w:abstractNumId w:val="14"/>
  </w:num>
  <w:num w:numId="22" w16cid:durableId="1293243361">
    <w:abstractNumId w:val="29"/>
  </w:num>
  <w:num w:numId="23" w16cid:durableId="815100267">
    <w:abstractNumId w:val="3"/>
  </w:num>
  <w:num w:numId="24" w16cid:durableId="987321849">
    <w:abstractNumId w:val="21"/>
  </w:num>
  <w:num w:numId="25" w16cid:durableId="1025985448">
    <w:abstractNumId w:val="35"/>
  </w:num>
  <w:num w:numId="26" w16cid:durableId="1250894915">
    <w:abstractNumId w:val="22"/>
  </w:num>
  <w:num w:numId="27" w16cid:durableId="460652761">
    <w:abstractNumId w:val="13"/>
  </w:num>
  <w:num w:numId="28" w16cid:durableId="1207723221">
    <w:abstractNumId w:val="26"/>
  </w:num>
  <w:num w:numId="29" w16cid:durableId="1765684594">
    <w:abstractNumId w:val="31"/>
  </w:num>
  <w:num w:numId="30" w16cid:durableId="628047487">
    <w:abstractNumId w:val="25"/>
  </w:num>
  <w:num w:numId="31" w16cid:durableId="476386791">
    <w:abstractNumId w:val="36"/>
  </w:num>
  <w:num w:numId="32" w16cid:durableId="202064688">
    <w:abstractNumId w:val="28"/>
  </w:num>
  <w:num w:numId="33" w16cid:durableId="1922450183">
    <w:abstractNumId w:val="2"/>
  </w:num>
  <w:num w:numId="34" w16cid:durableId="2039771211">
    <w:abstractNumId w:val="6"/>
  </w:num>
  <w:num w:numId="35" w16cid:durableId="79567579">
    <w:abstractNumId w:val="8"/>
  </w:num>
  <w:num w:numId="36" w16cid:durableId="1628120532">
    <w:abstractNumId w:val="16"/>
  </w:num>
  <w:num w:numId="37" w16cid:durableId="67646508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20"/>
  <w:hyphenationZone w:val="425"/>
  <w:defaultTableStyle w:val="Tabela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42"/>
    <w:rsid w:val="00002716"/>
    <w:rsid w:val="000152B5"/>
    <w:rsid w:val="00023812"/>
    <w:rsid w:val="00024A75"/>
    <w:rsid w:val="00060D3B"/>
    <w:rsid w:val="00076C1A"/>
    <w:rsid w:val="000A3774"/>
    <w:rsid w:val="000A50C7"/>
    <w:rsid w:val="000A7582"/>
    <w:rsid w:val="000B0999"/>
    <w:rsid w:val="000B30F1"/>
    <w:rsid w:val="000C3F8F"/>
    <w:rsid w:val="000F2F21"/>
    <w:rsid w:val="001052BE"/>
    <w:rsid w:val="00117AAA"/>
    <w:rsid w:val="00136132"/>
    <w:rsid w:val="00140F76"/>
    <w:rsid w:val="00153375"/>
    <w:rsid w:val="001672D6"/>
    <w:rsid w:val="001779C5"/>
    <w:rsid w:val="00191240"/>
    <w:rsid w:val="001A370A"/>
    <w:rsid w:val="001A5E94"/>
    <w:rsid w:val="001B33A1"/>
    <w:rsid w:val="001C3A85"/>
    <w:rsid w:val="001D29D9"/>
    <w:rsid w:val="001E0BAF"/>
    <w:rsid w:val="001E2EBE"/>
    <w:rsid w:val="001F0ED7"/>
    <w:rsid w:val="002034C0"/>
    <w:rsid w:val="00205924"/>
    <w:rsid w:val="00215571"/>
    <w:rsid w:val="002300AD"/>
    <w:rsid w:val="0023319A"/>
    <w:rsid w:val="002340D6"/>
    <w:rsid w:val="0024123C"/>
    <w:rsid w:val="0025156C"/>
    <w:rsid w:val="002625F0"/>
    <w:rsid w:val="00285330"/>
    <w:rsid w:val="002A3FB9"/>
    <w:rsid w:val="002D19DD"/>
    <w:rsid w:val="002D35B0"/>
    <w:rsid w:val="002D6FDA"/>
    <w:rsid w:val="002F748E"/>
    <w:rsid w:val="0030538C"/>
    <w:rsid w:val="003222BB"/>
    <w:rsid w:val="0034526D"/>
    <w:rsid w:val="00374660"/>
    <w:rsid w:val="00381C40"/>
    <w:rsid w:val="003953F9"/>
    <w:rsid w:val="003A4568"/>
    <w:rsid w:val="003D6951"/>
    <w:rsid w:val="003E1506"/>
    <w:rsid w:val="003E247A"/>
    <w:rsid w:val="00401BC3"/>
    <w:rsid w:val="004222E5"/>
    <w:rsid w:val="004443FB"/>
    <w:rsid w:val="004470B1"/>
    <w:rsid w:val="00463726"/>
    <w:rsid w:val="004776F7"/>
    <w:rsid w:val="0048266E"/>
    <w:rsid w:val="00491407"/>
    <w:rsid w:val="004A0424"/>
    <w:rsid w:val="004A7FCF"/>
    <w:rsid w:val="004B28B4"/>
    <w:rsid w:val="004C1E6C"/>
    <w:rsid w:val="004C6AF4"/>
    <w:rsid w:val="004D373D"/>
    <w:rsid w:val="004F538F"/>
    <w:rsid w:val="004F6F23"/>
    <w:rsid w:val="00506B32"/>
    <w:rsid w:val="00552D04"/>
    <w:rsid w:val="0055424A"/>
    <w:rsid w:val="005A187A"/>
    <w:rsid w:val="005B128F"/>
    <w:rsid w:val="005E31B5"/>
    <w:rsid w:val="005E76E5"/>
    <w:rsid w:val="006243E9"/>
    <w:rsid w:val="006329BE"/>
    <w:rsid w:val="006645EB"/>
    <w:rsid w:val="00665249"/>
    <w:rsid w:val="00666636"/>
    <w:rsid w:val="006751F1"/>
    <w:rsid w:val="00692B96"/>
    <w:rsid w:val="00697FD4"/>
    <w:rsid w:val="006A51A2"/>
    <w:rsid w:val="006B0387"/>
    <w:rsid w:val="006D2253"/>
    <w:rsid w:val="006D2739"/>
    <w:rsid w:val="006E2FDD"/>
    <w:rsid w:val="00711F33"/>
    <w:rsid w:val="007228EB"/>
    <w:rsid w:val="0074708A"/>
    <w:rsid w:val="007940A2"/>
    <w:rsid w:val="00796A95"/>
    <w:rsid w:val="007A0937"/>
    <w:rsid w:val="007A4887"/>
    <w:rsid w:val="007B0BE7"/>
    <w:rsid w:val="007C6283"/>
    <w:rsid w:val="007C728B"/>
    <w:rsid w:val="00802AEB"/>
    <w:rsid w:val="00811009"/>
    <w:rsid w:val="0081684C"/>
    <w:rsid w:val="00821195"/>
    <w:rsid w:val="00827952"/>
    <w:rsid w:val="00851386"/>
    <w:rsid w:val="008670C9"/>
    <w:rsid w:val="00883DF2"/>
    <w:rsid w:val="0089048A"/>
    <w:rsid w:val="00892F57"/>
    <w:rsid w:val="008A29C2"/>
    <w:rsid w:val="008B0FCB"/>
    <w:rsid w:val="008B317A"/>
    <w:rsid w:val="008B3A43"/>
    <w:rsid w:val="008B4D35"/>
    <w:rsid w:val="008C5A5F"/>
    <w:rsid w:val="008D5074"/>
    <w:rsid w:val="008D631D"/>
    <w:rsid w:val="00903FCC"/>
    <w:rsid w:val="00950A0E"/>
    <w:rsid w:val="009561E3"/>
    <w:rsid w:val="00957C15"/>
    <w:rsid w:val="009750CF"/>
    <w:rsid w:val="009917FC"/>
    <w:rsid w:val="009E4E78"/>
    <w:rsid w:val="00A31360"/>
    <w:rsid w:val="00A5511E"/>
    <w:rsid w:val="00AB5456"/>
    <w:rsid w:val="00AB6355"/>
    <w:rsid w:val="00AC03F5"/>
    <w:rsid w:val="00AD527B"/>
    <w:rsid w:val="00AF2B36"/>
    <w:rsid w:val="00AF3AD8"/>
    <w:rsid w:val="00B05C87"/>
    <w:rsid w:val="00B12E16"/>
    <w:rsid w:val="00B13873"/>
    <w:rsid w:val="00B43206"/>
    <w:rsid w:val="00B44839"/>
    <w:rsid w:val="00B5569F"/>
    <w:rsid w:val="00BF7799"/>
    <w:rsid w:val="00C108F8"/>
    <w:rsid w:val="00C21F4F"/>
    <w:rsid w:val="00C23BBC"/>
    <w:rsid w:val="00C43691"/>
    <w:rsid w:val="00C64AC1"/>
    <w:rsid w:val="00CA06F1"/>
    <w:rsid w:val="00CA5A38"/>
    <w:rsid w:val="00CA77B7"/>
    <w:rsid w:val="00CC4ABA"/>
    <w:rsid w:val="00CE1E6F"/>
    <w:rsid w:val="00CF332F"/>
    <w:rsid w:val="00D00AEA"/>
    <w:rsid w:val="00D32A2B"/>
    <w:rsid w:val="00D425E6"/>
    <w:rsid w:val="00D43371"/>
    <w:rsid w:val="00D51935"/>
    <w:rsid w:val="00D601F5"/>
    <w:rsid w:val="00D63E2F"/>
    <w:rsid w:val="00D64B4E"/>
    <w:rsid w:val="00D73A13"/>
    <w:rsid w:val="00D9017E"/>
    <w:rsid w:val="00DB0CAF"/>
    <w:rsid w:val="00DB4C72"/>
    <w:rsid w:val="00DD1D33"/>
    <w:rsid w:val="00DE1B94"/>
    <w:rsid w:val="00E05848"/>
    <w:rsid w:val="00E0615D"/>
    <w:rsid w:val="00E20980"/>
    <w:rsid w:val="00E242A9"/>
    <w:rsid w:val="00E25A85"/>
    <w:rsid w:val="00E36296"/>
    <w:rsid w:val="00E5376E"/>
    <w:rsid w:val="00E7557E"/>
    <w:rsid w:val="00E75C01"/>
    <w:rsid w:val="00E8097E"/>
    <w:rsid w:val="00EA06D1"/>
    <w:rsid w:val="00EC19F4"/>
    <w:rsid w:val="00ED495B"/>
    <w:rsid w:val="00ED7506"/>
    <w:rsid w:val="00EE1FCE"/>
    <w:rsid w:val="00EF50E2"/>
    <w:rsid w:val="00F03D42"/>
    <w:rsid w:val="00F1131B"/>
    <w:rsid w:val="00F14CB1"/>
    <w:rsid w:val="00F25818"/>
    <w:rsid w:val="00F8335F"/>
    <w:rsid w:val="00F8719A"/>
    <w:rsid w:val="00F94BBA"/>
    <w:rsid w:val="00FF1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113A94"/>
  <w15:docId w15:val="{50986CCD-5D9B-41F1-AD14-10306DFA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0ED7"/>
    <w:pPr>
      <w:spacing w:after="0" w:line="240" w:lineRule="auto"/>
      <w:jc w:val="both"/>
    </w:pPr>
    <w:rPr>
      <w:rFonts w:asciiTheme="majorHAnsi" w:eastAsia="Calibri" w:hAnsiTheme="majorHAnsi" w:cs="Times New Roman"/>
      <w:szCs w:val="24"/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4660"/>
    <w:pPr>
      <w:keepNext/>
      <w:keepLines/>
      <w:spacing w:before="240" w:line="259" w:lineRule="auto"/>
      <w:jc w:val="left"/>
      <w:outlineLvl w:val="0"/>
    </w:pPr>
    <w:rPr>
      <w:rFonts w:eastAsiaTheme="majorEastAsia" w:cstheme="majorBidi"/>
      <w:color w:val="365F91" w:themeColor="accent1" w:themeShade="BF"/>
      <w:sz w:val="32"/>
      <w:szCs w:val="32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74660"/>
    <w:pPr>
      <w:keepNext/>
      <w:keepLines/>
      <w:spacing w:before="40" w:line="259" w:lineRule="auto"/>
      <w:jc w:val="left"/>
      <w:outlineLvl w:val="1"/>
    </w:pPr>
    <w:rPr>
      <w:rFonts w:eastAsiaTheme="majorEastAsia" w:cstheme="majorBidi"/>
      <w:color w:val="365F91" w:themeColor="accent1" w:themeShade="BF"/>
      <w:sz w:val="26"/>
      <w:szCs w:val="26"/>
      <w:lang w:val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17FC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A7582"/>
    <w:pPr>
      <w:keepNext/>
      <w:keepLines/>
      <w:spacing w:before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B3A43"/>
    <w:pPr>
      <w:keepNext/>
      <w:keepLines/>
      <w:spacing w:before="40"/>
      <w:outlineLvl w:val="4"/>
    </w:pPr>
    <w:rPr>
      <w:rFonts w:eastAsiaTheme="majorEastAsia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D4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D42"/>
    <w:rPr>
      <w:rFonts w:ascii="Arial" w:eastAsia="Calibri" w:hAnsi="Arial" w:cs="Times New Roman"/>
      <w:sz w:val="24"/>
      <w:szCs w:val="24"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3D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3D42"/>
    <w:rPr>
      <w:rFonts w:ascii="Tahoma" w:eastAsia="Calibri" w:hAnsi="Tahoma" w:cs="Tahoma"/>
      <w:sz w:val="16"/>
      <w:szCs w:val="16"/>
      <w:lang w:val="bs-Latn-BA"/>
    </w:rPr>
  </w:style>
  <w:style w:type="paragraph" w:styleId="Footer">
    <w:name w:val="footer"/>
    <w:basedOn w:val="Normal"/>
    <w:link w:val="FooterChar"/>
    <w:unhideWhenUsed/>
    <w:rsid w:val="00E5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5376E"/>
    <w:rPr>
      <w:rFonts w:ascii="Arial" w:eastAsia="Calibri" w:hAnsi="Arial" w:cs="Times New Roman"/>
      <w:sz w:val="24"/>
      <w:szCs w:val="24"/>
      <w:lang w:val="bs-Latn-BA"/>
    </w:rPr>
  </w:style>
  <w:style w:type="table" w:styleId="TableGrid">
    <w:name w:val="Table Grid"/>
    <w:basedOn w:val="TableNormal"/>
    <w:uiPriority w:val="39"/>
    <w:unhideWhenUsed/>
    <w:rsid w:val="009750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7466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37466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ListParagraph">
    <w:name w:val="List Paragraph"/>
    <w:basedOn w:val="Normal"/>
    <w:uiPriority w:val="34"/>
    <w:qFormat/>
    <w:rsid w:val="00374660"/>
    <w:pPr>
      <w:spacing w:after="160" w:line="259" w:lineRule="auto"/>
      <w:ind w:left="720"/>
      <w:contextualSpacing/>
      <w:jc w:val="left"/>
    </w:pPr>
    <w:rPr>
      <w:rFonts w:eastAsiaTheme="minorHAnsi" w:cstheme="minorBidi"/>
      <w:szCs w:val="22"/>
      <w:lang w:val="en-GB"/>
    </w:rPr>
  </w:style>
  <w:style w:type="paragraph" w:customStyle="1" w:styleId="Default">
    <w:name w:val="Default"/>
    <w:rsid w:val="00EC19F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9917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bs-Latn-BA"/>
    </w:rPr>
  </w:style>
  <w:style w:type="paragraph" w:styleId="TOCHeading">
    <w:name w:val="TOC Heading"/>
    <w:basedOn w:val="Heading1"/>
    <w:next w:val="Normal"/>
    <w:uiPriority w:val="39"/>
    <w:unhideWhenUsed/>
    <w:qFormat/>
    <w:rsid w:val="0030538C"/>
    <w:pPr>
      <w:outlineLvl w:val="9"/>
    </w:pPr>
    <w:rPr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30538C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30538C"/>
    <w:pPr>
      <w:ind w:left="220"/>
      <w:jc w:val="left"/>
    </w:pPr>
    <w:rPr>
      <w:rFonts w:asciiTheme="minorHAnsi" w:hAnsiTheme="minorHAnsi" w:cstheme="minorHAnsi"/>
      <w:smallCaps/>
      <w:sz w:val="20"/>
    </w:rPr>
  </w:style>
  <w:style w:type="paragraph" w:styleId="TOC3">
    <w:name w:val="toc 3"/>
    <w:basedOn w:val="Normal"/>
    <w:next w:val="Normal"/>
    <w:autoRedefine/>
    <w:uiPriority w:val="39"/>
    <w:unhideWhenUsed/>
    <w:rsid w:val="0030538C"/>
    <w:pPr>
      <w:ind w:left="440"/>
      <w:jc w:val="left"/>
    </w:pPr>
    <w:rPr>
      <w:rFonts w:asciiTheme="minorHAnsi" w:hAnsiTheme="minorHAnsi" w:cstheme="minorHAnsi"/>
      <w:i/>
      <w:iCs/>
      <w:sz w:val="20"/>
    </w:rPr>
  </w:style>
  <w:style w:type="character" w:styleId="Hyperlink">
    <w:name w:val="Hyperlink"/>
    <w:basedOn w:val="DefaultParagraphFont"/>
    <w:uiPriority w:val="99"/>
    <w:unhideWhenUsed/>
    <w:rsid w:val="0030538C"/>
    <w:rPr>
      <w:color w:val="0000FF" w:themeColor="hyperlink"/>
      <w:u w:val="single"/>
    </w:rPr>
  </w:style>
  <w:style w:type="table" w:customStyle="1" w:styleId="ListTable3-Accent21">
    <w:name w:val="List Table 3 - Accent 21"/>
    <w:basedOn w:val="TableNormal"/>
    <w:uiPriority w:val="48"/>
    <w:rsid w:val="00D73A13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rsid w:val="00D73A13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73A13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0A7582"/>
    <w:rPr>
      <w:rFonts w:asciiTheme="majorHAnsi" w:eastAsiaTheme="majorEastAsia" w:hAnsiTheme="majorHAnsi" w:cstheme="majorBidi"/>
      <w:i/>
      <w:iCs/>
      <w:color w:val="365F91" w:themeColor="accent1" w:themeShade="BF"/>
      <w:szCs w:val="24"/>
      <w:lang w:val="bs-Latn-BA"/>
    </w:rPr>
  </w:style>
  <w:style w:type="paragraph" w:styleId="NoSpacing">
    <w:name w:val="No Spacing"/>
    <w:link w:val="NoSpacingChar"/>
    <w:uiPriority w:val="1"/>
    <w:qFormat/>
    <w:rsid w:val="00C23BBC"/>
    <w:pPr>
      <w:spacing w:after="0" w:line="240" w:lineRule="auto"/>
      <w:jc w:val="both"/>
    </w:pPr>
    <w:rPr>
      <w:rFonts w:asciiTheme="majorHAnsi" w:eastAsia="Calibri" w:hAnsiTheme="majorHAnsi" w:cs="Times New Roman"/>
      <w:szCs w:val="24"/>
      <w:lang w:val="bs-Latn-BA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8B3A43"/>
    <w:pPr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A43"/>
    <w:rPr>
      <w:rFonts w:asciiTheme="majorHAnsi" w:eastAsiaTheme="majorEastAsia" w:hAnsiTheme="majorHAnsi" w:cstheme="majorBidi"/>
      <w:b/>
      <w:spacing w:val="-10"/>
      <w:kern w:val="28"/>
      <w:sz w:val="28"/>
      <w:szCs w:val="56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rsid w:val="008B3A43"/>
    <w:rPr>
      <w:rFonts w:asciiTheme="majorHAnsi" w:eastAsiaTheme="majorEastAsia" w:hAnsiTheme="majorHAnsi" w:cstheme="majorBidi"/>
      <w:color w:val="365F91" w:themeColor="accent1" w:themeShade="BF"/>
      <w:szCs w:val="24"/>
      <w:lang w:val="bs-Latn-BA"/>
    </w:rPr>
  </w:style>
  <w:style w:type="paragraph" w:customStyle="1" w:styleId="Nazivdokumenta">
    <w:name w:val="Naziv dokumenta"/>
    <w:basedOn w:val="Title"/>
    <w:link w:val="NazivdokumentaChar"/>
    <w:autoRedefine/>
    <w:qFormat/>
    <w:rsid w:val="004C6AF4"/>
    <w:rPr>
      <w:rFonts w:ascii="Cambria" w:hAnsi="Cambria"/>
      <w:caps/>
      <w:sz w:val="24"/>
    </w:rPr>
  </w:style>
  <w:style w:type="paragraph" w:customStyle="1" w:styleId="Strana">
    <w:name w:val="Strana"/>
    <w:basedOn w:val="Normal"/>
    <w:link w:val="StranaChar"/>
    <w:autoRedefine/>
    <w:qFormat/>
    <w:rsid w:val="002D6FDA"/>
    <w:pPr>
      <w:jc w:val="left"/>
    </w:pPr>
    <w:rPr>
      <w:rFonts w:ascii="Cambria" w:hAnsi="Cambria"/>
      <w:sz w:val="18"/>
      <w:szCs w:val="18"/>
    </w:rPr>
  </w:style>
  <w:style w:type="character" w:customStyle="1" w:styleId="NazivdokumentaChar">
    <w:name w:val="Naziv dokumenta Char"/>
    <w:basedOn w:val="TitleChar"/>
    <w:link w:val="Nazivdokumenta"/>
    <w:rsid w:val="004C6AF4"/>
    <w:rPr>
      <w:rFonts w:ascii="Cambria" w:eastAsiaTheme="majorEastAsia" w:hAnsi="Cambria" w:cstheme="majorBidi"/>
      <w:b/>
      <w:caps/>
      <w:spacing w:val="-10"/>
      <w:kern w:val="28"/>
      <w:sz w:val="24"/>
      <w:szCs w:val="56"/>
      <w:lang w:val="bs-Latn-BA"/>
    </w:rPr>
  </w:style>
  <w:style w:type="character" w:customStyle="1" w:styleId="NoSpacingChar">
    <w:name w:val="No Spacing Char"/>
    <w:basedOn w:val="DefaultParagraphFont"/>
    <w:link w:val="NoSpacing"/>
    <w:uiPriority w:val="1"/>
    <w:rsid w:val="00E75C01"/>
    <w:rPr>
      <w:rFonts w:asciiTheme="majorHAnsi" w:eastAsia="Calibri" w:hAnsiTheme="majorHAnsi" w:cs="Times New Roman"/>
      <w:szCs w:val="24"/>
      <w:lang w:val="bs-Latn-BA"/>
    </w:rPr>
  </w:style>
  <w:style w:type="character" w:customStyle="1" w:styleId="StranaChar">
    <w:name w:val="Strana Char"/>
    <w:basedOn w:val="DefaultParagraphFont"/>
    <w:link w:val="Strana"/>
    <w:rsid w:val="002D6FDA"/>
    <w:rPr>
      <w:rFonts w:ascii="Cambria" w:eastAsia="Calibri" w:hAnsi="Cambria" w:cs="Times New Roman"/>
      <w:sz w:val="18"/>
      <w:szCs w:val="18"/>
      <w:lang w:val="bs-Latn-B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02716"/>
    <w:rPr>
      <w:color w:val="605E5C"/>
      <w:shd w:val="clear" w:color="auto" w:fill="E1DFDD"/>
    </w:rPr>
  </w:style>
  <w:style w:type="paragraph" w:customStyle="1" w:styleId="Naslov1">
    <w:name w:val="Naslov 1"/>
    <w:basedOn w:val="Heading1"/>
    <w:link w:val="Naslov1Char"/>
    <w:autoRedefine/>
    <w:qFormat/>
    <w:rsid w:val="006D2739"/>
    <w:rPr>
      <w:b/>
      <w:color w:val="17365D" w:themeColor="text2" w:themeShade="BF"/>
    </w:rPr>
  </w:style>
  <w:style w:type="paragraph" w:customStyle="1" w:styleId="Naslov2">
    <w:name w:val="Naslov 2"/>
    <w:basedOn w:val="Heading2"/>
    <w:link w:val="Naslov2Char"/>
    <w:autoRedefine/>
    <w:qFormat/>
    <w:rsid w:val="00AB6355"/>
    <w:rPr>
      <w:b/>
      <w:color w:val="17365D" w:themeColor="text2" w:themeShade="BF"/>
      <w:sz w:val="28"/>
    </w:rPr>
  </w:style>
  <w:style w:type="character" w:customStyle="1" w:styleId="Naslov1Char">
    <w:name w:val="Naslov 1 Char"/>
    <w:basedOn w:val="DefaultParagraphFont"/>
    <w:link w:val="Naslov1"/>
    <w:rsid w:val="006D2739"/>
    <w:rPr>
      <w:rFonts w:asciiTheme="majorHAnsi" w:eastAsiaTheme="majorEastAsia" w:hAnsiTheme="majorHAnsi" w:cstheme="majorBidi"/>
      <w:b/>
      <w:color w:val="17365D" w:themeColor="text2" w:themeShade="BF"/>
      <w:sz w:val="32"/>
      <w:szCs w:val="32"/>
      <w:lang w:val="en-GB"/>
    </w:rPr>
  </w:style>
  <w:style w:type="paragraph" w:customStyle="1" w:styleId="Naslov3">
    <w:name w:val="Naslov 3"/>
    <w:basedOn w:val="Heading3"/>
    <w:link w:val="Naslov3Char"/>
    <w:autoRedefine/>
    <w:qFormat/>
    <w:rsid w:val="00AB6355"/>
    <w:rPr>
      <w:b/>
      <w:color w:val="22518A"/>
    </w:rPr>
  </w:style>
  <w:style w:type="character" w:customStyle="1" w:styleId="Naslov2Char">
    <w:name w:val="Naslov 2 Char"/>
    <w:basedOn w:val="Heading2Char"/>
    <w:link w:val="Naslov2"/>
    <w:rsid w:val="00AB6355"/>
    <w:rPr>
      <w:rFonts w:asciiTheme="majorHAnsi" w:eastAsiaTheme="majorEastAsia" w:hAnsiTheme="majorHAnsi" w:cstheme="majorBidi"/>
      <w:b/>
      <w:color w:val="17365D" w:themeColor="text2" w:themeShade="BF"/>
      <w:sz w:val="28"/>
      <w:szCs w:val="26"/>
      <w:lang w:val="en-GB"/>
    </w:rPr>
  </w:style>
  <w:style w:type="paragraph" w:customStyle="1" w:styleId="Naslov4">
    <w:name w:val="Naslov 4"/>
    <w:basedOn w:val="Heading4"/>
    <w:link w:val="Naslov4Char"/>
    <w:autoRedefine/>
    <w:qFormat/>
    <w:rsid w:val="00AB6355"/>
    <w:rPr>
      <w:b/>
      <w:i w:val="0"/>
      <w:color w:val="22518A"/>
      <w:sz w:val="20"/>
    </w:rPr>
  </w:style>
  <w:style w:type="character" w:customStyle="1" w:styleId="Naslov3Char">
    <w:name w:val="Naslov 3 Char"/>
    <w:basedOn w:val="Heading3Char"/>
    <w:link w:val="Naslov3"/>
    <w:rsid w:val="00AB6355"/>
    <w:rPr>
      <w:rFonts w:asciiTheme="majorHAnsi" w:eastAsiaTheme="majorEastAsia" w:hAnsiTheme="majorHAnsi" w:cstheme="majorBidi"/>
      <w:b/>
      <w:color w:val="22518A"/>
      <w:sz w:val="24"/>
      <w:szCs w:val="24"/>
      <w:lang w:val="bs-Latn-BA"/>
    </w:rPr>
  </w:style>
  <w:style w:type="paragraph" w:styleId="TOC4">
    <w:name w:val="toc 4"/>
    <w:basedOn w:val="Normal"/>
    <w:next w:val="Normal"/>
    <w:autoRedefine/>
    <w:uiPriority w:val="39"/>
    <w:unhideWhenUsed/>
    <w:rsid w:val="00215571"/>
    <w:pPr>
      <w:ind w:left="660"/>
      <w:jc w:val="left"/>
    </w:pPr>
    <w:rPr>
      <w:rFonts w:asciiTheme="minorHAnsi" w:hAnsiTheme="minorHAnsi" w:cstheme="minorHAnsi"/>
      <w:sz w:val="18"/>
      <w:szCs w:val="21"/>
    </w:rPr>
  </w:style>
  <w:style w:type="character" w:customStyle="1" w:styleId="Naslov4Char">
    <w:name w:val="Naslov 4 Char"/>
    <w:basedOn w:val="Heading4Char"/>
    <w:link w:val="Naslov4"/>
    <w:rsid w:val="00AB6355"/>
    <w:rPr>
      <w:rFonts w:asciiTheme="majorHAnsi" w:eastAsiaTheme="majorEastAsia" w:hAnsiTheme="majorHAnsi" w:cstheme="majorBidi"/>
      <w:b/>
      <w:i w:val="0"/>
      <w:iCs/>
      <w:color w:val="22518A"/>
      <w:sz w:val="20"/>
      <w:szCs w:val="24"/>
      <w:lang w:val="bs-Latn-BA"/>
    </w:rPr>
  </w:style>
  <w:style w:type="paragraph" w:styleId="TOC5">
    <w:name w:val="toc 5"/>
    <w:basedOn w:val="Normal"/>
    <w:next w:val="Normal"/>
    <w:autoRedefine/>
    <w:uiPriority w:val="39"/>
    <w:unhideWhenUsed/>
    <w:rsid w:val="00215571"/>
    <w:pPr>
      <w:ind w:left="880"/>
      <w:jc w:val="left"/>
    </w:pPr>
    <w:rPr>
      <w:rFonts w:asciiTheme="minorHAnsi" w:hAnsiTheme="minorHAnsi" w:cstheme="minorHAnsi"/>
      <w:sz w:val="18"/>
      <w:szCs w:val="21"/>
    </w:rPr>
  </w:style>
  <w:style w:type="paragraph" w:styleId="TOC6">
    <w:name w:val="toc 6"/>
    <w:basedOn w:val="Normal"/>
    <w:next w:val="Normal"/>
    <w:autoRedefine/>
    <w:uiPriority w:val="39"/>
    <w:unhideWhenUsed/>
    <w:rsid w:val="00215571"/>
    <w:pPr>
      <w:ind w:left="1100"/>
      <w:jc w:val="left"/>
    </w:pPr>
    <w:rPr>
      <w:rFonts w:asciiTheme="minorHAnsi" w:hAnsiTheme="minorHAnsi" w:cstheme="minorHAnsi"/>
      <w:sz w:val="18"/>
      <w:szCs w:val="21"/>
    </w:rPr>
  </w:style>
  <w:style w:type="paragraph" w:styleId="TOC7">
    <w:name w:val="toc 7"/>
    <w:basedOn w:val="Normal"/>
    <w:next w:val="Normal"/>
    <w:autoRedefine/>
    <w:uiPriority w:val="39"/>
    <w:unhideWhenUsed/>
    <w:rsid w:val="00215571"/>
    <w:pPr>
      <w:ind w:left="1320"/>
      <w:jc w:val="left"/>
    </w:pPr>
    <w:rPr>
      <w:rFonts w:asciiTheme="minorHAnsi" w:hAnsiTheme="minorHAnsi" w:cstheme="minorHAnsi"/>
      <w:sz w:val="18"/>
      <w:szCs w:val="21"/>
    </w:rPr>
  </w:style>
  <w:style w:type="paragraph" w:styleId="TOC8">
    <w:name w:val="toc 8"/>
    <w:basedOn w:val="Normal"/>
    <w:next w:val="Normal"/>
    <w:autoRedefine/>
    <w:uiPriority w:val="39"/>
    <w:unhideWhenUsed/>
    <w:rsid w:val="00215571"/>
    <w:pPr>
      <w:ind w:left="1540"/>
      <w:jc w:val="left"/>
    </w:pPr>
    <w:rPr>
      <w:rFonts w:asciiTheme="minorHAnsi" w:hAnsiTheme="minorHAnsi" w:cstheme="minorHAnsi"/>
      <w:sz w:val="18"/>
      <w:szCs w:val="21"/>
    </w:rPr>
  </w:style>
  <w:style w:type="paragraph" w:styleId="TOC9">
    <w:name w:val="toc 9"/>
    <w:basedOn w:val="Normal"/>
    <w:next w:val="Normal"/>
    <w:autoRedefine/>
    <w:uiPriority w:val="39"/>
    <w:unhideWhenUsed/>
    <w:rsid w:val="00215571"/>
    <w:pPr>
      <w:ind w:left="1760"/>
      <w:jc w:val="left"/>
    </w:pPr>
    <w:rPr>
      <w:rFonts w:asciiTheme="minorHAnsi" w:hAnsiTheme="minorHAnsi" w:cstheme="minorHAnsi"/>
      <w:sz w:val="18"/>
      <w:szCs w:val="21"/>
    </w:rPr>
  </w:style>
  <w:style w:type="table" w:customStyle="1" w:styleId="PlainTable41">
    <w:name w:val="Plain Table 41"/>
    <w:basedOn w:val="TableNormal"/>
    <w:uiPriority w:val="44"/>
    <w:rsid w:val="0081100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GridTable21">
    <w:name w:val="Grid Table 21"/>
    <w:basedOn w:val="TableNormal"/>
    <w:uiPriority w:val="47"/>
    <w:rsid w:val="008B0FC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tyle1">
    <w:name w:val="Style1"/>
    <w:basedOn w:val="PlainTable41"/>
    <w:uiPriority w:val="99"/>
    <w:rsid w:val="00811009"/>
    <w:rPr>
      <w:rFonts w:ascii="Cambria" w:hAnsi="Cambria"/>
      <w:sz w:val="20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List3">
    <w:name w:val="Table List 3"/>
    <w:basedOn w:val="TableNormal"/>
    <w:uiPriority w:val="99"/>
    <w:semiHidden/>
    <w:unhideWhenUsed/>
    <w:rsid w:val="001052BE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">
    <w:name w:val="Tabela"/>
    <w:basedOn w:val="PlainTable41"/>
    <w:uiPriority w:val="99"/>
    <w:rsid w:val="00CA5A38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  <w:tcPr>
      <w:vAlign w:val="center"/>
    </w:tcPr>
    <w:tblStylePr w:type="firstRow">
      <w:pPr>
        <w:jc w:val="left"/>
      </w:pPr>
      <w:rPr>
        <w:rFonts w:ascii="Cambria" w:hAnsi="Cambria"/>
        <w:b/>
        <w:bCs/>
        <w:color w:val="4F81BD" w:themeColor="accent1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Light1">
    <w:name w:val="Table Grid Light1"/>
    <w:basedOn w:val="TableNormal"/>
    <w:uiPriority w:val="40"/>
    <w:rsid w:val="00802AEB"/>
    <w:pPr>
      <w:spacing w:after="0" w:line="240" w:lineRule="auto"/>
    </w:pPr>
    <w:rPr>
      <w:rFonts w:eastAsiaTheme="minorEastAsia"/>
      <w:lang w:val="bs-Latn-BA" w:eastAsia="bs-Latn-B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ia.b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D23ED-859D-4FD2-9D40-65223252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Skalonjić</dc:creator>
  <cp:lastModifiedBy>Lamija Babović</cp:lastModifiedBy>
  <cp:revision>3</cp:revision>
  <cp:lastPrinted>2019-11-14T13:51:00Z</cp:lastPrinted>
  <dcterms:created xsi:type="dcterms:W3CDTF">2023-01-20T10:17:00Z</dcterms:created>
  <dcterms:modified xsi:type="dcterms:W3CDTF">2024-08-22T10:32:00Z</dcterms:modified>
</cp:coreProperties>
</file>